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E0B" w:rsidRPr="00BE6C91" w:rsidRDefault="00321E0B" w:rsidP="001350B9">
      <w:pPr>
        <w:ind w:left="-34" w:rightChars="97" w:right="252"/>
        <w:jc w:val="right"/>
        <w:rPr>
          <w:rFonts w:ascii="FUJゴシック体" w:eastAsia="FUJゴシック体" w:hAnsi="FUJゴシック体" w:hint="eastAsia"/>
          <w:b/>
          <w:sz w:val="28"/>
          <w:szCs w:val="28"/>
        </w:rPr>
      </w:pPr>
      <w:r>
        <w:rPr>
          <w:rFonts w:ascii="FUJゴシック体" w:eastAsia="FUJゴシック体" w:hAnsi="FUJゴシック体" w:hint="eastAsia"/>
          <w:b/>
          <w:noProof/>
          <w:sz w:val="28"/>
          <w:szCs w:val="28"/>
        </w:rPr>
        <w:t>00</w:t>
      </w:r>
      <w:r>
        <w:rPr>
          <w:rFonts w:ascii="FUJゴシック体" w:eastAsia="FUJゴシック体" w:hAnsi="FUJゴシック体"/>
          <w:b/>
          <w:noProof/>
          <w:sz w:val="28"/>
          <w:szCs w:val="28"/>
        </w:rPr>
        <w:t>年</w:t>
      </w:r>
      <w:r>
        <w:rPr>
          <w:rFonts w:ascii="FUJゴシック体" w:eastAsia="FUJゴシック体" w:hAnsi="FUJゴシック体" w:hint="eastAsia"/>
          <w:b/>
          <w:noProof/>
          <w:sz w:val="28"/>
          <w:szCs w:val="28"/>
        </w:rPr>
        <w:t>00</w:t>
      </w:r>
      <w:r>
        <w:rPr>
          <w:rFonts w:ascii="FUJゴシック体" w:eastAsia="FUJゴシック体" w:hAnsi="FUJゴシック体"/>
          <w:b/>
          <w:noProof/>
          <w:sz w:val="28"/>
          <w:szCs w:val="28"/>
        </w:rPr>
        <w:t>月</w:t>
      </w:r>
      <w:r>
        <w:rPr>
          <w:rFonts w:ascii="FUJゴシック体" w:eastAsia="FUJゴシック体" w:hAnsi="FUJゴシック体" w:hint="eastAsia"/>
          <w:b/>
          <w:noProof/>
          <w:sz w:val="28"/>
          <w:szCs w:val="28"/>
        </w:rPr>
        <w:t>00</w:t>
      </w:r>
      <w:r>
        <w:rPr>
          <w:rFonts w:ascii="FUJゴシック体" w:eastAsia="FUJゴシック体" w:hAnsi="FUJゴシック体"/>
          <w:b/>
          <w:noProof/>
          <w:sz w:val="28"/>
          <w:szCs w:val="28"/>
        </w:rPr>
        <w:t>日</w:t>
      </w:r>
    </w:p>
    <w:p w:rsidR="00321E0B" w:rsidRPr="001350B9" w:rsidRDefault="00321E0B" w:rsidP="001350B9">
      <w:pPr>
        <w:ind w:firstLineChars="177" w:firstLine="391"/>
        <w:outlineLvl w:val="0"/>
        <w:rPr>
          <w:rFonts w:ascii="FUJゴシック体" w:eastAsia="FUJゴシック体" w:hAnsi="FUJゴシック体" w:hint="eastAsia"/>
          <w:b/>
          <w:sz w:val="22"/>
          <w:szCs w:val="22"/>
        </w:rPr>
      </w:pPr>
    </w:p>
    <w:p w:rsidR="00321E0B" w:rsidRDefault="00321E0B" w:rsidP="00BE6C91">
      <w:pPr>
        <w:ind w:firstLineChars="177" w:firstLine="711"/>
        <w:outlineLvl w:val="0"/>
        <w:rPr>
          <w:rFonts w:ascii="FUJゴシック体" w:eastAsia="FUJゴシック体" w:hAnsi="FUJゴシック体" w:hint="eastAsia"/>
          <w:b/>
          <w:sz w:val="40"/>
        </w:rPr>
      </w:pPr>
      <w:r>
        <w:rPr>
          <w:rFonts w:ascii="FUJ明朝体" w:eastAsia="FUJ明朝体" w:hAnsi="FUJ明朝体" w:hint="eastAsia"/>
          <w:b/>
          <w:noProof/>
          <w:sz w:val="40"/>
        </w:rPr>
        <w:t xml:space="preserve">錦　花子　　　　</w:t>
      </w:r>
      <w:r w:rsidRPr="00BE6C91">
        <w:rPr>
          <w:rFonts w:ascii="FUJゴシック体" w:eastAsia="FUJゴシック体" w:hAnsi="FUJゴシック体" w:hint="eastAsia"/>
          <w:b/>
          <w:sz w:val="40"/>
        </w:rPr>
        <w:t xml:space="preserve">　様</w:t>
      </w:r>
    </w:p>
    <w:p w:rsidR="00321E0B" w:rsidRPr="00BE6C91" w:rsidRDefault="00321E0B" w:rsidP="00C36EEE">
      <w:pPr>
        <w:outlineLvl w:val="0"/>
        <w:rPr>
          <w:rFonts w:ascii="FUJゴシック体" w:eastAsia="FUJゴシック体" w:hAnsi="FUJゴシック体" w:hint="eastAsia"/>
          <w:b/>
          <w:sz w:val="40"/>
        </w:rPr>
      </w:pPr>
      <w:r>
        <w:rPr>
          <w:rFonts w:ascii="FUJゴシック体" w:eastAsia="FUJゴシック体" w:hAnsi="FUJゴシック体" w:hint="eastAsia"/>
          <w:b/>
          <w:noProof/>
          <w:sz w:val="40"/>
        </w:rPr>
        <mc:AlternateContent>
          <mc:Choice Requires="wps">
            <w:drawing>
              <wp:anchor distT="0" distB="0" distL="114300" distR="114300" simplePos="0" relativeHeight="251660288" behindDoc="0" locked="0" layoutInCell="1" allowOverlap="1">
                <wp:simplePos x="0" y="0"/>
                <wp:positionH relativeFrom="column">
                  <wp:posOffset>388620</wp:posOffset>
                </wp:positionH>
                <wp:positionV relativeFrom="paragraph">
                  <wp:posOffset>35560</wp:posOffset>
                </wp:positionV>
                <wp:extent cx="272415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4AE361" id="_x0000_t32" coordsize="21600,21600" o:spt="32" o:oned="t" path="m,l21600,21600e" filled="f">
                <v:path arrowok="t" fillok="f" o:connecttype="none"/>
                <o:lock v:ext="edit" shapetype="t"/>
              </v:shapetype>
              <v:shape id="AutoShape 3" o:spid="_x0000_s1026" type="#_x0000_t32" style="position:absolute;left:0;text-align:left;margin-left:30.6pt;margin-top:2.8pt;width:2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" strokeweight="1.25pt"/>
            </w:pict>
          </mc:Fallback>
        </mc:AlternateContent>
      </w:r>
    </w:p>
    <w:p w:rsidR="00321E0B" w:rsidRPr="00BE6C91" w:rsidRDefault="00321E0B" w:rsidP="00D10A2C">
      <w:pPr>
        <w:ind w:leftChars="138" w:left="359"/>
        <w:outlineLvl w:val="0"/>
        <w:rPr>
          <w:rFonts w:ascii="FUJゴシック体" w:eastAsia="FUJゴシック体" w:hAnsi="FUJゴシック体" w:hint="eastAsia"/>
          <w:sz w:val="36"/>
        </w:rPr>
      </w:pPr>
      <w:r w:rsidRPr="00BE6C91">
        <w:rPr>
          <w:rFonts w:ascii="FUJゴシック体" w:eastAsia="FUJゴシック体" w:hAnsi="FUJゴシック体" w:hint="eastAsia"/>
          <w:sz w:val="36"/>
        </w:rPr>
        <w:t>介護保険の認定調査にお伺いしました。</w:t>
      </w:r>
    </w:p>
    <w:p w:rsidR="00321E0B" w:rsidRPr="00BE6C91" w:rsidRDefault="00321E0B" w:rsidP="00CE24D5">
      <w:pPr>
        <w:spacing w:beforeLines="30" w:before="108" w:afterLines="30" w:after="108"/>
        <w:ind w:leftChars="138" w:left="359" w:firstLineChars="111" w:firstLine="444"/>
        <w:outlineLvl w:val="0"/>
        <w:rPr>
          <w:rFonts w:ascii="FUJゴシック体" w:eastAsia="FUJゴシック体" w:hAnsi="FUJゴシック体" w:hint="eastAsia"/>
          <w:sz w:val="36"/>
        </w:rPr>
      </w:pPr>
      <w:r w:rsidRPr="004F75C9">
        <w:rPr>
          <w:rFonts w:ascii="FUJゴシック体" w:eastAsia="FUJゴシック体" w:hAnsi="FUJゴシック体" w:hint="eastAsia"/>
          <w:sz w:val="40"/>
        </w:rPr>
        <w:t>いずみ介護支援</w:t>
      </w:r>
      <w:r>
        <w:rPr>
          <w:rFonts w:ascii="FUJゴシック体" w:eastAsia="FUJゴシック体" w:hAnsi="FUJゴシック体" w:hint="eastAsia"/>
          <w:sz w:val="36"/>
        </w:rPr>
        <w:t xml:space="preserve">　</w:t>
      </w:r>
      <w:r>
        <w:rPr>
          <w:rFonts w:ascii="FUJゴシック体" w:eastAsia="FUJゴシック体" w:hAnsi="FUJゴシック体"/>
          <w:sz w:val="44"/>
        </w:rPr>
        <w:ruby>
          <w:rubyPr>
            <w:rubyAlign w:val="distributeSpace"/>
            <w:hps w:val="22"/>
            <w:hpsRaise w:val="42"/>
            <w:hpsBaseText w:val="44"/>
            <w:lid w:val="ja-JP"/>
          </w:rubyPr>
          <w:rt>
            <w:r w:rsidR="00321E0B" w:rsidRPr="00321E0B">
              <w:rPr>
                <w:rFonts w:ascii="FUJゴシック体" w:eastAsia="FUJゴシック体" w:hAnsi="FUJゴシック体"/>
                <w:sz w:val="22"/>
              </w:rPr>
              <w:t>たちかわ</w:t>
            </w:r>
          </w:rt>
          <w:rubyBase>
            <w:r w:rsidR="00321E0B">
              <w:rPr>
                <w:rFonts w:ascii="FUJゴシック体" w:eastAsia="FUJゴシック体" w:hAnsi="FUJゴシック体"/>
                <w:sz w:val="44"/>
              </w:rPr>
              <w:t>立川</w:t>
            </w:r>
          </w:rubyBase>
        </w:ruby>
      </w:r>
      <w:r>
        <w:rPr>
          <w:rFonts w:ascii="FUJゴシック体" w:eastAsia="FUJゴシック体" w:hAnsi="FUJゴシック体" w:hint="eastAsia"/>
          <w:sz w:val="44"/>
        </w:rPr>
        <w:t xml:space="preserve">　</w:t>
      </w:r>
      <w:r>
        <w:rPr>
          <w:rFonts w:ascii="FUJゴシック体" w:eastAsia="FUJゴシック体" w:hAnsi="FUJゴシック体"/>
          <w:sz w:val="44"/>
        </w:rPr>
        <w:ruby>
          <w:rubyPr>
            <w:rubyAlign w:val="distributeSpace"/>
            <w:hps w:val="22"/>
            <w:hpsRaise w:val="42"/>
            <w:hpsBaseText w:val="44"/>
            <w:lid w:val="ja-JP"/>
          </w:rubyPr>
          <w:rt>
            <w:r w:rsidR="00321E0B" w:rsidRPr="00321E0B">
              <w:rPr>
                <w:rFonts w:ascii="FUJゴシック体" w:eastAsia="FUJゴシック体" w:hAnsi="FUJゴシック体"/>
                <w:sz w:val="22"/>
              </w:rPr>
              <w:t>たろう</w:t>
            </w:r>
          </w:rt>
          <w:rubyBase>
            <w:r w:rsidR="00321E0B">
              <w:rPr>
                <w:rFonts w:ascii="FUJゴシック体" w:eastAsia="FUJゴシック体" w:hAnsi="FUJゴシック体"/>
                <w:sz w:val="44"/>
              </w:rPr>
              <w:t>太郎</w:t>
            </w:r>
          </w:rubyBase>
        </w:ruby>
      </w:r>
      <w:r w:rsidRPr="00BE6C91">
        <w:rPr>
          <w:rFonts w:ascii="FUJゴシック体" w:eastAsia="FUJゴシック体" w:hAnsi="FUJゴシック体" w:hint="eastAsia"/>
          <w:sz w:val="36"/>
        </w:rPr>
        <w:t xml:space="preserve">  と申します。</w:t>
      </w:r>
    </w:p>
    <w:p w:rsidR="00321E0B" w:rsidRPr="00BE6C91" w:rsidRDefault="00321E0B" w:rsidP="00742878">
      <w:pPr>
        <w:ind w:firstLineChars="100" w:firstLine="360"/>
        <w:outlineLvl w:val="0"/>
        <w:rPr>
          <w:rFonts w:ascii="FUJゴシック体" w:eastAsia="FUJゴシック体" w:hAnsi="FUJゴシック体" w:hint="eastAsia"/>
          <w:sz w:val="36"/>
        </w:rPr>
      </w:pPr>
      <w:r w:rsidRPr="00BE6C91">
        <w:rPr>
          <w:rFonts w:ascii="FUJゴシック体" w:eastAsia="FUJゴシック体" w:hAnsi="FUJゴシック体" w:hint="eastAsia"/>
          <w:sz w:val="36"/>
        </w:rPr>
        <w:t>先日、あなた</w:t>
      </w:r>
      <w:r>
        <w:rPr>
          <w:rFonts w:ascii="FUJゴシック体" w:eastAsia="FUJゴシック体" w:hAnsi="FUJゴシック体" w:hint="eastAsia"/>
          <w:sz w:val="36"/>
        </w:rPr>
        <w:t>が</w:t>
      </w:r>
      <w:r w:rsidR="004F75C9">
        <w:rPr>
          <w:rFonts w:ascii="FUJゴシック体" w:eastAsia="FUJゴシック体" w:hAnsi="FUJゴシック体" w:hint="eastAsia"/>
          <w:sz w:val="36"/>
        </w:rPr>
        <w:t>立川市</w:t>
      </w:r>
      <w:r w:rsidR="00777DF6">
        <w:rPr>
          <w:rFonts w:ascii="FUJゴシック体" w:eastAsia="FUJゴシック体" w:hAnsi="FUJゴシック体" w:hint="eastAsia"/>
          <w:sz w:val="36"/>
        </w:rPr>
        <w:t>に</w:t>
      </w:r>
      <w:bookmarkStart w:id="0" w:name="_GoBack"/>
      <w:bookmarkEnd w:id="0"/>
      <w:r w:rsidRPr="00BE6C91">
        <w:rPr>
          <w:rFonts w:ascii="FUJゴシック体" w:eastAsia="FUJゴシック体" w:hAnsi="FUJゴシック体"/>
          <w:sz w:val="36"/>
        </w:rPr>
        <w:fldChar w:fldCharType="begin"/>
      </w:r>
      <w:r w:rsidRPr="00BE6C91">
        <w:rPr>
          <w:rFonts w:ascii="FUJゴシック体" w:eastAsia="FUJゴシック体" w:hAnsi="FUJゴシック体"/>
          <w:sz w:val="36"/>
        </w:rPr>
        <w:instrText>eq \o(\s\up 17(</w:instrText>
      </w:r>
      <w:r w:rsidRPr="00BE6C91">
        <w:rPr>
          <w:rFonts w:ascii="FUJゴシック体" w:eastAsia="FUJゴシック体" w:hAnsi="FUJゴシック体" w:hint="eastAsia"/>
          <w:sz w:val="18"/>
        </w:rPr>
        <w:instrText>ようかいごにんてい</w:instrText>
      </w:r>
      <w:r w:rsidRPr="00BE6C91">
        <w:rPr>
          <w:rFonts w:ascii="FUJゴシック体" w:eastAsia="FUJゴシック体" w:hAnsi="FUJゴシック体"/>
          <w:sz w:val="36"/>
        </w:rPr>
        <w:instrText>),</w:instrText>
      </w:r>
      <w:r w:rsidRPr="00BE6C91">
        <w:rPr>
          <w:rFonts w:ascii="FUJゴシック体" w:eastAsia="FUJゴシック体" w:hAnsi="FUJゴシック体" w:hint="eastAsia"/>
          <w:sz w:val="36"/>
        </w:rPr>
        <w:instrText>要介護認定</w:instrText>
      </w:r>
      <w:r w:rsidRPr="00BE6C91">
        <w:rPr>
          <w:rFonts w:ascii="FUJゴシック体" w:eastAsia="FUJゴシック体" w:hAnsi="FUJゴシック体"/>
          <w:sz w:val="36"/>
        </w:rPr>
        <w:instrText>)</w:instrText>
      </w:r>
      <w:r w:rsidRPr="00BE6C91">
        <w:rPr>
          <w:rFonts w:ascii="FUJゴシック体" w:eastAsia="FUJゴシック体" w:hAnsi="FUJゴシック体"/>
          <w:sz w:val="36"/>
        </w:rPr>
        <w:fldChar w:fldCharType="end"/>
      </w:r>
      <w:r>
        <w:rPr>
          <w:rFonts w:ascii="FUJゴシック体" w:eastAsia="FUJゴシック体" w:hAnsi="FUJゴシック体" w:hint="eastAsia"/>
          <w:sz w:val="36"/>
        </w:rPr>
        <w:t>を</w:t>
      </w:r>
      <w:r w:rsidRPr="00BE6C91">
        <w:rPr>
          <w:rFonts w:ascii="FUJゴシック体" w:eastAsia="FUJゴシック体" w:hAnsi="FUJゴシック体" w:hint="eastAsia"/>
          <w:sz w:val="36"/>
        </w:rPr>
        <w:t>申請</w:t>
      </w:r>
      <w:r>
        <w:rPr>
          <w:rFonts w:ascii="FUJゴシック体" w:eastAsia="FUJゴシック体" w:hAnsi="FUJゴシック体" w:hint="eastAsia"/>
          <w:sz w:val="36"/>
        </w:rPr>
        <w:t>した件で、立川市からの委託を受け</w:t>
      </w:r>
      <w:r w:rsidRPr="00BE6C91">
        <w:rPr>
          <w:rFonts w:ascii="FUJゴシック体" w:eastAsia="FUJゴシック体" w:hAnsi="FUJゴシック体" w:hint="eastAsia"/>
          <w:sz w:val="36"/>
        </w:rPr>
        <w:t>、あなたのお身体の状態や生活の様子を</w:t>
      </w:r>
      <w:r>
        <w:rPr>
          <w:rFonts w:ascii="FUJゴシック体" w:eastAsia="FUJゴシック体" w:hAnsi="FUJゴシック体" w:hint="eastAsia"/>
          <w:sz w:val="36"/>
        </w:rPr>
        <w:t>確認させていただきに参りました。</w:t>
      </w:r>
    </w:p>
    <w:p w:rsidR="00321E0B" w:rsidRPr="00BE6C91" w:rsidRDefault="00321E0B" w:rsidP="00786623">
      <w:pPr>
        <w:pStyle w:val="a3"/>
        <w:ind w:firstLineChars="100" w:firstLine="360"/>
        <w:rPr>
          <w:rFonts w:ascii="FUJゴシック体" w:eastAsia="FUJゴシック体" w:hAnsi="FUJゴシック体" w:hint="eastAsia"/>
        </w:rPr>
      </w:pPr>
      <w:r w:rsidRPr="00BE6C91">
        <w:rPr>
          <w:rFonts w:ascii="FUJゴシック体" w:eastAsia="FUJゴシック体" w:hAnsi="FUJゴシック体" w:hint="eastAsia"/>
        </w:rPr>
        <w:t>この認定調査は、あなたにどのくらいの介護が必要なのかを公平に判定するための資料となるものです。調査内容は、国が定めた全国統一の基準となっています。答え</w:t>
      </w:r>
      <w:r>
        <w:rPr>
          <w:rFonts w:ascii="FUJゴシック体" w:eastAsia="FUJゴシック体" w:hAnsi="FUJゴシック体" w:hint="eastAsia"/>
        </w:rPr>
        <w:t>にくい</w:t>
      </w:r>
      <w:r w:rsidRPr="00BE6C91">
        <w:rPr>
          <w:rFonts w:ascii="FUJゴシック体" w:eastAsia="FUJゴシック体" w:hAnsi="FUJゴシック体" w:hint="eastAsia"/>
        </w:rPr>
        <w:t>こともお尋ねいたしますがご了承ください。</w:t>
      </w:r>
    </w:p>
    <w:p w:rsidR="00321E0B" w:rsidRPr="00BE6C91" w:rsidRDefault="00321E0B">
      <w:pPr>
        <w:ind w:firstLine="284"/>
        <w:rPr>
          <w:rFonts w:ascii="FUJゴシック体" w:eastAsia="FUJゴシック体" w:hAnsi="FUJゴシック体" w:hint="eastAsia"/>
          <w:sz w:val="36"/>
        </w:rPr>
      </w:pPr>
      <w:r w:rsidRPr="00BE6C91">
        <w:rPr>
          <w:rFonts w:ascii="FUJゴシック体" w:eastAsia="FUJゴシック体" w:hAnsi="FUJゴシック体" w:hint="eastAsia"/>
          <w:sz w:val="36"/>
        </w:rPr>
        <w:t>なお、ここでお尋ねしたことは、正当な理由</w:t>
      </w:r>
      <w:r>
        <w:rPr>
          <w:rFonts w:ascii="FUJゴシック体" w:eastAsia="FUJゴシック体" w:hAnsi="FUJゴシック体" w:hint="eastAsia"/>
          <w:sz w:val="36"/>
        </w:rPr>
        <w:t>な</w:t>
      </w:r>
      <w:r w:rsidRPr="00BE6C91">
        <w:rPr>
          <w:rFonts w:ascii="FUJゴシック体" w:eastAsia="FUJゴシック体" w:hAnsi="FUJゴシック体" w:hint="eastAsia"/>
          <w:sz w:val="36"/>
        </w:rPr>
        <w:t>しによそに</w:t>
      </w:r>
      <w:r>
        <w:rPr>
          <w:rFonts w:ascii="FUJゴシック体" w:eastAsia="FUJゴシック体" w:hAnsi="FUJゴシック体" w:hint="eastAsia"/>
          <w:sz w:val="36"/>
        </w:rPr>
        <w:t>提供する</w:t>
      </w:r>
      <w:r w:rsidRPr="00BE6C91">
        <w:rPr>
          <w:rFonts w:ascii="FUJゴシック体" w:eastAsia="FUJゴシック体" w:hAnsi="FUJゴシック体" w:hint="eastAsia"/>
          <w:sz w:val="36"/>
        </w:rPr>
        <w:t>ことはありません。どうかご安心ください。</w:t>
      </w:r>
    </w:p>
    <w:p w:rsidR="00321E0B" w:rsidRDefault="00321E0B" w:rsidP="00321E0B">
      <w:pPr>
        <w:ind w:rightChars="97" w:right="252" w:firstLineChars="1535" w:firstLine="3684"/>
        <w:rPr>
          <w:rFonts w:ascii="FUJゴシック体" w:eastAsia="FUJゴシック体" w:hAnsi="FUJゴシック体" w:hint="eastAsia"/>
          <w:b/>
          <w:sz w:val="36"/>
          <w:szCs w:val="32"/>
        </w:rPr>
      </w:pPr>
      <w:r w:rsidRPr="00321E0B">
        <w:rPr>
          <w:rFonts w:ascii="FUJゴシック体" w:eastAsia="FUJゴシック体" w:hAnsi="FUJゴシック体" w:hint="eastAsia"/>
          <w:noProof/>
          <w:sz w:val="24"/>
          <w:szCs w:val="32"/>
        </w:rPr>
        <mc:AlternateContent>
          <mc:Choice Requires="wps">
            <w:drawing>
              <wp:anchor distT="0" distB="0" distL="114300" distR="114300" simplePos="0" relativeHeight="251659264" behindDoc="0" locked="0" layoutInCell="1" allowOverlap="1">
                <wp:simplePos x="0" y="0"/>
                <wp:positionH relativeFrom="column">
                  <wp:posOffset>2322195</wp:posOffset>
                </wp:positionH>
                <wp:positionV relativeFrom="paragraph">
                  <wp:posOffset>422275</wp:posOffset>
                </wp:positionV>
                <wp:extent cx="4229100" cy="828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828675"/>
                        </a:xfrm>
                        <a:prstGeom prst="rect">
                          <a:avLst/>
                        </a:prstGeom>
                        <a:solidFill>
                          <a:srgbClr val="FFFFFF"/>
                        </a:solidFill>
                        <a:ln w="15875">
                          <a:solidFill>
                            <a:srgbClr val="000000"/>
                          </a:solidFill>
                          <a:miter lim="800000"/>
                          <a:headEnd/>
                          <a:tailEnd/>
                        </a:ln>
                      </wps:spPr>
                      <wps:txbx>
                        <w:txbxContent>
                          <w:p w:rsidR="00321E0B" w:rsidRDefault="00321E0B" w:rsidP="00321E0B">
                            <w:pPr>
                              <w:spacing w:beforeLines="50" w:before="180" w:line="360" w:lineRule="exact"/>
                              <w:rPr>
                                <w:b/>
                                <w:sz w:val="32"/>
                                <w:szCs w:val="32"/>
                              </w:rPr>
                            </w:pPr>
                            <w:r>
                              <w:rPr>
                                <w:rFonts w:hint="eastAsia"/>
                                <w:b/>
                                <w:sz w:val="32"/>
                                <w:szCs w:val="32"/>
                              </w:rPr>
                              <w:t>いずみ介護支援</w:t>
                            </w:r>
                          </w:p>
                          <w:p w:rsidR="00321E0B" w:rsidRPr="00BC3038" w:rsidRDefault="00321E0B" w:rsidP="00321E0B">
                            <w:pPr>
                              <w:spacing w:beforeLines="50" w:before="180" w:line="360" w:lineRule="exact"/>
                              <w:rPr>
                                <w:b/>
                                <w:sz w:val="36"/>
                              </w:rPr>
                            </w:pPr>
                            <w:r w:rsidRPr="00B90CDA">
                              <w:rPr>
                                <w:rFonts w:hint="eastAsia"/>
                                <w:b/>
                                <w:sz w:val="32"/>
                                <w:szCs w:val="32"/>
                              </w:rPr>
                              <w:t>電話</w:t>
                            </w:r>
                            <w:r w:rsidRPr="00B90CDA">
                              <w:rPr>
                                <w:rFonts w:hint="eastAsia"/>
                                <w:b/>
                                <w:sz w:val="32"/>
                                <w:szCs w:val="32"/>
                              </w:rPr>
                              <w:t xml:space="preserve"> 0</w:t>
                            </w:r>
                            <w:r>
                              <w:rPr>
                                <w:rFonts w:hint="eastAsia"/>
                                <w:b/>
                                <w:sz w:val="32"/>
                                <w:szCs w:val="32"/>
                              </w:rPr>
                              <w:t>00</w:t>
                            </w:r>
                            <w:r w:rsidRPr="00BC3038">
                              <w:rPr>
                                <w:rFonts w:ascii="FUJゴシック体" w:eastAsia="FUJゴシック体" w:hAnsi="FUJゴシック体"/>
                                <w:b/>
                                <w:noProof/>
                                <w:sz w:val="32"/>
                              </w:rPr>
                              <w:t>-</w:t>
                            </w:r>
                            <w:r>
                              <w:rPr>
                                <w:rFonts w:hint="eastAsia"/>
                                <w:b/>
                                <w:sz w:val="32"/>
                                <w:szCs w:val="32"/>
                              </w:rPr>
                              <w:t>000</w:t>
                            </w:r>
                            <w:r w:rsidRPr="00BC3038">
                              <w:rPr>
                                <w:rFonts w:ascii="FUJゴシック体" w:eastAsia="FUJゴシック体" w:hAnsi="FUJゴシック体"/>
                                <w:b/>
                                <w:noProof/>
                                <w:sz w:val="32"/>
                              </w:rPr>
                              <w:t>-</w:t>
                            </w:r>
                            <w:r>
                              <w:rPr>
                                <w:rFonts w:hint="eastAsia"/>
                                <w:b/>
                                <w:sz w:val="32"/>
                                <w:szCs w:val="32"/>
                              </w:rPr>
                              <w:t>0000</w:t>
                            </w:r>
                          </w:p>
                          <w:p w:rsidR="00321E0B" w:rsidRPr="00BC3038" w:rsidRDefault="00321E0B" w:rsidP="00321E0B">
                            <w:pPr>
                              <w:spacing w:beforeLines="50" w:before="180" w:line="360" w:lineRule="exact"/>
                              <w:rPr>
                                <w:rFonts w:ascii="FUJゴシック体" w:eastAsia="FUJゴシック体" w:hAnsi="FUJゴシック体" w:hint="eastAsia"/>
                                <w:b/>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2.85pt;margin-top:33.25pt;width:333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" strokeweight="1.25pt">
                <v:textbox inset="5.85pt,.7pt,5.85pt,.7pt">
                  <w:txbxContent>
                    <w:p w:rsidR="00321E0B" w:rsidRDefault="00321E0B" w:rsidP="00321E0B">
                      <w:pPr>
                        <w:spacing w:beforeLines="50" w:before="180" w:line="360" w:lineRule="exact"/>
                        <w:rPr>
                          <w:b/>
                          <w:sz w:val="32"/>
                          <w:szCs w:val="32"/>
                        </w:rPr>
                      </w:pPr>
                      <w:r>
                        <w:rPr>
                          <w:rFonts w:hint="eastAsia"/>
                          <w:b/>
                          <w:sz w:val="32"/>
                          <w:szCs w:val="32"/>
                        </w:rPr>
                        <w:t>いずみ介護支援</w:t>
                      </w:r>
                    </w:p>
                    <w:p w:rsidR="00321E0B" w:rsidRPr="00BC3038" w:rsidRDefault="00321E0B" w:rsidP="00321E0B">
                      <w:pPr>
                        <w:spacing w:beforeLines="50" w:before="180" w:line="360" w:lineRule="exact"/>
                        <w:rPr>
                          <w:b/>
                          <w:sz w:val="36"/>
                        </w:rPr>
                      </w:pPr>
                      <w:r w:rsidRPr="00B90CDA">
                        <w:rPr>
                          <w:rFonts w:hint="eastAsia"/>
                          <w:b/>
                          <w:sz w:val="32"/>
                          <w:szCs w:val="32"/>
                        </w:rPr>
                        <w:t>電話</w:t>
                      </w:r>
                      <w:r w:rsidRPr="00B90CDA">
                        <w:rPr>
                          <w:rFonts w:hint="eastAsia"/>
                          <w:b/>
                          <w:sz w:val="32"/>
                          <w:szCs w:val="32"/>
                        </w:rPr>
                        <w:t xml:space="preserve"> 0</w:t>
                      </w:r>
                      <w:r>
                        <w:rPr>
                          <w:rFonts w:hint="eastAsia"/>
                          <w:b/>
                          <w:sz w:val="32"/>
                          <w:szCs w:val="32"/>
                        </w:rPr>
                        <w:t>00</w:t>
                      </w:r>
                      <w:r w:rsidRPr="00BC3038">
                        <w:rPr>
                          <w:rFonts w:ascii="FUJゴシック体" w:eastAsia="FUJゴシック体" w:hAnsi="FUJゴシック体"/>
                          <w:b/>
                          <w:noProof/>
                          <w:sz w:val="32"/>
                        </w:rPr>
                        <w:t>-</w:t>
                      </w:r>
                      <w:r>
                        <w:rPr>
                          <w:rFonts w:hint="eastAsia"/>
                          <w:b/>
                          <w:sz w:val="32"/>
                          <w:szCs w:val="32"/>
                        </w:rPr>
                        <w:t>000</w:t>
                      </w:r>
                      <w:r w:rsidRPr="00BC3038">
                        <w:rPr>
                          <w:rFonts w:ascii="FUJゴシック体" w:eastAsia="FUJゴシック体" w:hAnsi="FUJゴシック体"/>
                          <w:b/>
                          <w:noProof/>
                          <w:sz w:val="32"/>
                        </w:rPr>
                        <w:t>-</w:t>
                      </w:r>
                      <w:r>
                        <w:rPr>
                          <w:rFonts w:hint="eastAsia"/>
                          <w:b/>
                          <w:sz w:val="32"/>
                          <w:szCs w:val="32"/>
                        </w:rPr>
                        <w:t>0000</w:t>
                      </w:r>
                    </w:p>
                    <w:p w:rsidR="00321E0B" w:rsidRPr="00BC3038" w:rsidRDefault="00321E0B" w:rsidP="00321E0B">
                      <w:pPr>
                        <w:spacing w:beforeLines="50" w:before="180" w:line="360" w:lineRule="exact"/>
                        <w:rPr>
                          <w:rFonts w:ascii="FUJゴシック体" w:eastAsia="FUJゴシック体" w:hAnsi="FUJゴシック体" w:hint="eastAsia"/>
                          <w:b/>
                          <w:sz w:val="32"/>
                        </w:rPr>
                      </w:pPr>
                    </w:p>
                  </w:txbxContent>
                </v:textbox>
              </v:shape>
            </w:pict>
          </mc:Fallback>
        </mc:AlternateContent>
      </w:r>
      <w:r w:rsidRPr="00321E0B">
        <w:rPr>
          <w:rFonts w:ascii="FUJゴシック体" w:eastAsia="FUJゴシック体" w:hAnsi="FUJゴシック体" w:hint="eastAsia"/>
          <w:b/>
          <w:sz w:val="28"/>
          <w:szCs w:val="32"/>
        </w:rPr>
        <w:t>調査</w:t>
      </w:r>
      <w:r>
        <w:rPr>
          <w:rFonts w:ascii="FUJゴシック体" w:eastAsia="FUJゴシック体" w:hAnsi="FUJゴシック体" w:hint="eastAsia"/>
          <w:b/>
          <w:sz w:val="28"/>
          <w:szCs w:val="32"/>
        </w:rPr>
        <w:t>実施事業者</w:t>
      </w:r>
    </w:p>
    <w:p w:rsidR="00321E0B" w:rsidRDefault="00321E0B" w:rsidP="00BC3038">
      <w:pPr>
        <w:ind w:rightChars="97" w:right="252"/>
        <w:rPr>
          <w:rFonts w:ascii="FUJゴシック体" w:eastAsia="FUJゴシック体" w:hAnsi="FUJゴシック体" w:hint="eastAsia"/>
          <w:b/>
          <w:sz w:val="28"/>
          <w:szCs w:val="28"/>
        </w:rPr>
      </w:pPr>
    </w:p>
    <w:p w:rsidR="00321E0B" w:rsidRDefault="00321E0B" w:rsidP="00BC3038">
      <w:pPr>
        <w:ind w:rightChars="97" w:right="252"/>
        <w:rPr>
          <w:rFonts w:ascii="FUJゴシック体" w:eastAsia="FUJゴシック体" w:hAnsi="FUJゴシック体" w:hint="eastAsia"/>
          <w:b/>
          <w:sz w:val="28"/>
          <w:szCs w:val="28"/>
        </w:rPr>
      </w:pPr>
    </w:p>
    <w:p w:rsidR="00321E0B" w:rsidRPr="00321E0B" w:rsidRDefault="00321E0B" w:rsidP="00321E0B">
      <w:pPr>
        <w:ind w:rightChars="97" w:right="252" w:firstLineChars="1535" w:firstLine="3698"/>
        <w:rPr>
          <w:rFonts w:ascii="FUJゴシック体" w:eastAsia="FUJゴシック体" w:hAnsi="FUJゴシック体" w:hint="eastAsia"/>
          <w:b/>
          <w:sz w:val="36"/>
          <w:szCs w:val="32"/>
        </w:rPr>
      </w:pPr>
      <w:r w:rsidRPr="00321E0B">
        <w:rPr>
          <w:rFonts w:ascii="FUJゴシック体" w:eastAsia="FUJゴシック体" w:hAnsi="FUJゴシック体" w:hint="eastAsia"/>
          <w:b/>
          <w:noProof/>
          <w:sz w:val="24"/>
          <w:szCs w:val="32"/>
        </w:rPr>
        <mc:AlternateContent>
          <mc:Choice Requires="wps">
            <w:drawing>
              <wp:anchor distT="0" distB="0" distL="114300" distR="114300" simplePos="0" relativeHeight="251661312" behindDoc="0" locked="0" layoutInCell="1" allowOverlap="1">
                <wp:simplePos x="0" y="0"/>
                <wp:positionH relativeFrom="column">
                  <wp:posOffset>2322195</wp:posOffset>
                </wp:positionH>
                <wp:positionV relativeFrom="paragraph">
                  <wp:posOffset>422275</wp:posOffset>
                </wp:positionV>
                <wp:extent cx="4229100" cy="8286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828675"/>
                        </a:xfrm>
                        <a:prstGeom prst="rect">
                          <a:avLst/>
                        </a:prstGeom>
                        <a:solidFill>
                          <a:srgbClr val="FFFFFF"/>
                        </a:solidFill>
                        <a:ln w="15875">
                          <a:solidFill>
                            <a:srgbClr val="000000"/>
                          </a:solidFill>
                          <a:miter lim="800000"/>
                          <a:headEnd/>
                          <a:tailEnd/>
                        </a:ln>
                      </wps:spPr>
                      <wps:txbx>
                        <w:txbxContent>
                          <w:p w:rsidR="00321E0B" w:rsidRPr="00B90CDA" w:rsidRDefault="00321E0B" w:rsidP="00BC3038">
                            <w:pPr>
                              <w:spacing w:beforeLines="50" w:before="180" w:line="360" w:lineRule="exact"/>
                              <w:rPr>
                                <w:rFonts w:hint="eastAsia"/>
                                <w:b/>
                                <w:sz w:val="32"/>
                                <w:szCs w:val="32"/>
                              </w:rPr>
                            </w:pPr>
                            <w:r w:rsidRPr="00B90CDA">
                              <w:rPr>
                                <w:rFonts w:hint="eastAsia"/>
                                <w:b/>
                                <w:sz w:val="32"/>
                                <w:szCs w:val="32"/>
                              </w:rPr>
                              <w:t>立川市福祉保健部介護保険課</w:t>
                            </w:r>
                            <w:r w:rsidRPr="00321E0B">
                              <w:rPr>
                                <w:rFonts w:hint="eastAsia"/>
                                <w:b/>
                                <w:sz w:val="32"/>
                                <w:szCs w:val="32"/>
                              </w:rPr>
                              <w:t>介護認定係</w:t>
                            </w:r>
                          </w:p>
                          <w:p w:rsidR="00321E0B" w:rsidRPr="00BC3038" w:rsidRDefault="00321E0B" w:rsidP="00BC3038">
                            <w:pPr>
                              <w:spacing w:beforeLines="50" w:before="180" w:line="360" w:lineRule="exact"/>
                              <w:rPr>
                                <w:b/>
                                <w:sz w:val="36"/>
                              </w:rPr>
                            </w:pPr>
                            <w:r w:rsidRPr="00B90CDA">
                              <w:rPr>
                                <w:rFonts w:hint="eastAsia"/>
                                <w:b/>
                                <w:sz w:val="32"/>
                                <w:szCs w:val="32"/>
                              </w:rPr>
                              <w:t>電話</w:t>
                            </w:r>
                            <w:r w:rsidRPr="00B90CDA">
                              <w:rPr>
                                <w:rFonts w:hint="eastAsia"/>
                                <w:b/>
                                <w:sz w:val="32"/>
                                <w:szCs w:val="32"/>
                              </w:rPr>
                              <w:t xml:space="preserve"> 042</w:t>
                            </w:r>
                            <w:r w:rsidRPr="00BC3038">
                              <w:rPr>
                                <w:rFonts w:ascii="FUJゴシック体" w:eastAsia="FUJゴシック体" w:hAnsi="FUJゴシック体"/>
                                <w:b/>
                                <w:noProof/>
                                <w:sz w:val="32"/>
                              </w:rPr>
                              <w:t>-</w:t>
                            </w:r>
                            <w:r w:rsidRPr="00B90CDA">
                              <w:rPr>
                                <w:rFonts w:hint="eastAsia"/>
                                <w:b/>
                                <w:sz w:val="32"/>
                                <w:szCs w:val="32"/>
                              </w:rPr>
                              <w:t>523</w:t>
                            </w:r>
                            <w:r w:rsidRPr="00BC3038">
                              <w:rPr>
                                <w:rFonts w:ascii="FUJゴシック体" w:eastAsia="FUJゴシック体" w:hAnsi="FUJゴシック体"/>
                                <w:b/>
                                <w:noProof/>
                                <w:sz w:val="32"/>
                              </w:rPr>
                              <w:t>-</w:t>
                            </w:r>
                            <w:r w:rsidRPr="00B90CDA">
                              <w:rPr>
                                <w:rFonts w:hint="eastAsia"/>
                                <w:b/>
                                <w:sz w:val="32"/>
                                <w:szCs w:val="32"/>
                              </w:rPr>
                              <w:t>2111</w:t>
                            </w:r>
                            <w:r>
                              <w:rPr>
                                <w:rFonts w:hint="eastAsia"/>
                                <w:b/>
                                <w:sz w:val="32"/>
                                <w:szCs w:val="32"/>
                              </w:rPr>
                              <w:t>（</w:t>
                            </w:r>
                            <w:r>
                              <w:rPr>
                                <w:rFonts w:ascii="ＭＳ ゴシック" w:hAnsi="ＭＳ ゴシック" w:hint="eastAsia"/>
                                <w:b/>
                                <w:sz w:val="32"/>
                                <w:szCs w:val="32"/>
                              </w:rPr>
                              <w:t>内線1455）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82.85pt;margin-top:33.25pt;width:333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" strokeweight="1.25pt">
                <v:textbox inset="5.85pt,.7pt,5.85pt,.7pt">
                  <w:txbxContent>
                    <w:p w:rsidR="00321E0B" w:rsidRPr="00B90CDA" w:rsidRDefault="00321E0B" w:rsidP="00BC3038">
                      <w:pPr>
                        <w:spacing w:beforeLines="50" w:before="180" w:line="360" w:lineRule="exact"/>
                        <w:rPr>
                          <w:rFonts w:hint="eastAsia"/>
                          <w:b/>
                          <w:sz w:val="32"/>
                          <w:szCs w:val="32"/>
                        </w:rPr>
                      </w:pPr>
                      <w:r w:rsidRPr="00B90CDA">
                        <w:rPr>
                          <w:rFonts w:hint="eastAsia"/>
                          <w:b/>
                          <w:sz w:val="32"/>
                          <w:szCs w:val="32"/>
                        </w:rPr>
                        <w:t>立川市福祉保健部介護保険課</w:t>
                      </w:r>
                      <w:r w:rsidRPr="00321E0B">
                        <w:rPr>
                          <w:rFonts w:hint="eastAsia"/>
                          <w:b/>
                          <w:sz w:val="32"/>
                          <w:szCs w:val="32"/>
                        </w:rPr>
                        <w:t>介護認定係</w:t>
                      </w:r>
                    </w:p>
                    <w:p w:rsidR="00321E0B" w:rsidRPr="00BC3038" w:rsidRDefault="00321E0B" w:rsidP="00BC3038">
                      <w:pPr>
                        <w:spacing w:beforeLines="50" w:before="180" w:line="360" w:lineRule="exact"/>
                        <w:rPr>
                          <w:b/>
                          <w:sz w:val="36"/>
                        </w:rPr>
                      </w:pPr>
                      <w:r w:rsidRPr="00B90CDA">
                        <w:rPr>
                          <w:rFonts w:hint="eastAsia"/>
                          <w:b/>
                          <w:sz w:val="32"/>
                          <w:szCs w:val="32"/>
                        </w:rPr>
                        <w:t>電話</w:t>
                      </w:r>
                      <w:r w:rsidRPr="00B90CDA">
                        <w:rPr>
                          <w:rFonts w:hint="eastAsia"/>
                          <w:b/>
                          <w:sz w:val="32"/>
                          <w:szCs w:val="32"/>
                        </w:rPr>
                        <w:t xml:space="preserve"> 042</w:t>
                      </w:r>
                      <w:r w:rsidRPr="00BC3038">
                        <w:rPr>
                          <w:rFonts w:ascii="FUJゴシック体" w:eastAsia="FUJゴシック体" w:hAnsi="FUJゴシック体"/>
                          <w:b/>
                          <w:noProof/>
                          <w:sz w:val="32"/>
                        </w:rPr>
                        <w:t>-</w:t>
                      </w:r>
                      <w:r w:rsidRPr="00B90CDA">
                        <w:rPr>
                          <w:rFonts w:hint="eastAsia"/>
                          <w:b/>
                          <w:sz w:val="32"/>
                          <w:szCs w:val="32"/>
                        </w:rPr>
                        <w:t>523</w:t>
                      </w:r>
                      <w:r w:rsidRPr="00BC3038">
                        <w:rPr>
                          <w:rFonts w:ascii="FUJゴシック体" w:eastAsia="FUJゴシック体" w:hAnsi="FUJゴシック体"/>
                          <w:b/>
                          <w:noProof/>
                          <w:sz w:val="32"/>
                        </w:rPr>
                        <w:t>-</w:t>
                      </w:r>
                      <w:r w:rsidRPr="00B90CDA">
                        <w:rPr>
                          <w:rFonts w:hint="eastAsia"/>
                          <w:b/>
                          <w:sz w:val="32"/>
                          <w:szCs w:val="32"/>
                        </w:rPr>
                        <w:t>2111</w:t>
                      </w:r>
                      <w:r>
                        <w:rPr>
                          <w:rFonts w:hint="eastAsia"/>
                          <w:b/>
                          <w:sz w:val="32"/>
                          <w:szCs w:val="32"/>
                        </w:rPr>
                        <w:t>（</w:t>
                      </w:r>
                      <w:r>
                        <w:rPr>
                          <w:rFonts w:ascii="ＭＳ ゴシック" w:hAnsi="ＭＳ ゴシック" w:hint="eastAsia"/>
                          <w:b/>
                          <w:sz w:val="32"/>
                          <w:szCs w:val="32"/>
                        </w:rPr>
                        <w:t>内線1455）</w:t>
                      </w:r>
                    </w:p>
                  </w:txbxContent>
                </v:textbox>
              </v:shape>
            </w:pict>
          </mc:Fallback>
        </mc:AlternateContent>
      </w:r>
      <w:r w:rsidRPr="00321E0B">
        <w:rPr>
          <w:rFonts w:ascii="FUJゴシック体" w:eastAsia="FUJゴシック体" w:hAnsi="FUJゴシック体" w:hint="eastAsia"/>
          <w:b/>
          <w:sz w:val="28"/>
        </w:rPr>
        <w:t>調査</w:t>
      </w:r>
      <w:r>
        <w:rPr>
          <w:rFonts w:ascii="FUJゴシック体" w:eastAsia="FUJゴシック体" w:hAnsi="FUJゴシック体" w:hint="eastAsia"/>
          <w:b/>
          <w:sz w:val="28"/>
        </w:rPr>
        <w:t>委託</w:t>
      </w:r>
      <w:r w:rsidRPr="00321E0B">
        <w:rPr>
          <w:rFonts w:ascii="FUJゴシック体" w:eastAsia="FUJゴシック体" w:hAnsi="FUJゴシック体" w:hint="eastAsia"/>
          <w:b/>
          <w:sz w:val="28"/>
        </w:rPr>
        <w:t>者</w:t>
      </w:r>
    </w:p>
    <w:p w:rsidR="00321E0B" w:rsidRPr="00D10A2C" w:rsidRDefault="00321E0B" w:rsidP="00BC3038">
      <w:pPr>
        <w:ind w:rightChars="97" w:right="252"/>
        <w:rPr>
          <w:rFonts w:ascii="FUJゴシック体" w:eastAsia="FUJゴシック体" w:hAnsi="FUJゴシック体" w:hint="eastAsia"/>
          <w:b/>
          <w:sz w:val="28"/>
          <w:szCs w:val="28"/>
        </w:rPr>
      </w:pPr>
    </w:p>
    <w:p w:rsidR="00321E0B" w:rsidRDefault="00321E0B" w:rsidP="00BC3038">
      <w:pPr>
        <w:ind w:rightChars="97" w:right="252"/>
        <w:rPr>
          <w:rFonts w:ascii="FUJゴシック体" w:eastAsia="FUJゴシック体" w:hAnsi="FUJゴシック体"/>
          <w:b/>
          <w:sz w:val="28"/>
          <w:szCs w:val="28"/>
        </w:rPr>
        <w:sectPr w:rsidR="00321E0B" w:rsidSect="00321E0B">
          <w:pgSz w:w="11906" w:h="16838" w:code="9"/>
          <w:pgMar w:top="709" w:right="737" w:bottom="357" w:left="709" w:header="851" w:footer="992" w:gutter="0"/>
          <w:pgNumType w:start="1"/>
          <w:cols w:space="425"/>
          <w:docGrid w:type="lines" w:linePitch="360"/>
        </w:sectPr>
      </w:pPr>
    </w:p>
    <w:p w:rsidR="00321E0B" w:rsidRPr="00BC3038" w:rsidRDefault="00321E0B" w:rsidP="00BC3038">
      <w:pPr>
        <w:ind w:rightChars="97" w:right="252"/>
        <w:rPr>
          <w:rFonts w:ascii="FUJゴシック体" w:eastAsia="FUJゴシック体" w:hAnsi="FUJゴシック体" w:hint="eastAsia"/>
          <w:b/>
          <w:sz w:val="28"/>
          <w:szCs w:val="28"/>
        </w:rPr>
      </w:pPr>
    </w:p>
    <w:sectPr w:rsidR="00321E0B" w:rsidRPr="00BC3038" w:rsidSect="00321E0B">
      <w:type w:val="continuous"/>
      <w:pgSz w:w="11906" w:h="16838" w:code="9"/>
      <w:pgMar w:top="709" w:right="737" w:bottom="357"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E0B" w:rsidRDefault="00321E0B" w:rsidP="004B4693">
      <w:r>
        <w:separator/>
      </w:r>
    </w:p>
  </w:endnote>
  <w:endnote w:type="continuationSeparator" w:id="0">
    <w:p w:rsidR="00321E0B" w:rsidRDefault="00321E0B" w:rsidP="004B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FUJゴシック体">
    <w:panose1 w:val="020B0409000000000000"/>
    <w:charset w:val="80"/>
    <w:family w:val="modern"/>
    <w:pitch w:val="fixed"/>
    <w:sig w:usb0="800002BF" w:usb1="0847FCFF" w:usb2="00000010" w:usb3="00000000" w:csb0="00020001" w:csb1="00000000"/>
  </w:font>
  <w:font w:name="FUJ明朝体">
    <w:panose1 w:val="02020309000000000000"/>
    <w:charset w:val="80"/>
    <w:family w:val="roman"/>
    <w:pitch w:val="fixed"/>
    <w:sig w:usb0="800002BF" w:usb1="0847FCFF"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E0B" w:rsidRDefault="00321E0B" w:rsidP="004B4693">
      <w:r>
        <w:separator/>
      </w:r>
    </w:p>
  </w:footnote>
  <w:footnote w:type="continuationSeparator" w:id="0">
    <w:p w:rsidR="00321E0B" w:rsidRDefault="00321E0B" w:rsidP="004B4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41692B"/>
    <w:multiLevelType w:val="hybridMultilevel"/>
    <w:tmpl w:val="27068980"/>
    <w:lvl w:ilvl="0" w:tplc="E5407814">
      <w:numFmt w:val="bullet"/>
      <w:lvlText w:val="・"/>
      <w:lvlJc w:val="left"/>
      <w:pPr>
        <w:tabs>
          <w:tab w:val="num" w:pos="327"/>
        </w:tabs>
        <w:ind w:left="327"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07"/>
        </w:tabs>
        <w:ind w:left="807" w:hanging="420"/>
      </w:pPr>
      <w:rPr>
        <w:rFonts w:ascii="Wingdings" w:hAnsi="Wingdings" w:hint="default"/>
      </w:rPr>
    </w:lvl>
    <w:lvl w:ilvl="2" w:tplc="0409000D" w:tentative="1">
      <w:start w:val="1"/>
      <w:numFmt w:val="bullet"/>
      <w:lvlText w:val=""/>
      <w:lvlJc w:val="left"/>
      <w:pPr>
        <w:tabs>
          <w:tab w:val="num" w:pos="1227"/>
        </w:tabs>
        <w:ind w:left="1227" w:hanging="420"/>
      </w:pPr>
      <w:rPr>
        <w:rFonts w:ascii="Wingdings" w:hAnsi="Wingdings" w:hint="default"/>
      </w:rPr>
    </w:lvl>
    <w:lvl w:ilvl="3" w:tplc="04090001" w:tentative="1">
      <w:start w:val="1"/>
      <w:numFmt w:val="bullet"/>
      <w:lvlText w:val=""/>
      <w:lvlJc w:val="left"/>
      <w:pPr>
        <w:tabs>
          <w:tab w:val="num" w:pos="1647"/>
        </w:tabs>
        <w:ind w:left="1647" w:hanging="420"/>
      </w:pPr>
      <w:rPr>
        <w:rFonts w:ascii="Wingdings" w:hAnsi="Wingdings" w:hint="default"/>
      </w:rPr>
    </w:lvl>
    <w:lvl w:ilvl="4" w:tplc="0409000B" w:tentative="1">
      <w:start w:val="1"/>
      <w:numFmt w:val="bullet"/>
      <w:lvlText w:val=""/>
      <w:lvlJc w:val="left"/>
      <w:pPr>
        <w:tabs>
          <w:tab w:val="num" w:pos="2067"/>
        </w:tabs>
        <w:ind w:left="2067" w:hanging="420"/>
      </w:pPr>
      <w:rPr>
        <w:rFonts w:ascii="Wingdings" w:hAnsi="Wingdings" w:hint="default"/>
      </w:rPr>
    </w:lvl>
    <w:lvl w:ilvl="5" w:tplc="0409000D" w:tentative="1">
      <w:start w:val="1"/>
      <w:numFmt w:val="bullet"/>
      <w:lvlText w:val=""/>
      <w:lvlJc w:val="left"/>
      <w:pPr>
        <w:tabs>
          <w:tab w:val="num" w:pos="2487"/>
        </w:tabs>
        <w:ind w:left="2487" w:hanging="420"/>
      </w:pPr>
      <w:rPr>
        <w:rFonts w:ascii="Wingdings" w:hAnsi="Wingdings" w:hint="default"/>
      </w:rPr>
    </w:lvl>
    <w:lvl w:ilvl="6" w:tplc="04090001" w:tentative="1">
      <w:start w:val="1"/>
      <w:numFmt w:val="bullet"/>
      <w:lvlText w:val=""/>
      <w:lvlJc w:val="left"/>
      <w:pPr>
        <w:tabs>
          <w:tab w:val="num" w:pos="2907"/>
        </w:tabs>
        <w:ind w:left="2907" w:hanging="420"/>
      </w:pPr>
      <w:rPr>
        <w:rFonts w:ascii="Wingdings" w:hAnsi="Wingdings" w:hint="default"/>
      </w:rPr>
    </w:lvl>
    <w:lvl w:ilvl="7" w:tplc="0409000B" w:tentative="1">
      <w:start w:val="1"/>
      <w:numFmt w:val="bullet"/>
      <w:lvlText w:val=""/>
      <w:lvlJc w:val="left"/>
      <w:pPr>
        <w:tabs>
          <w:tab w:val="num" w:pos="3327"/>
        </w:tabs>
        <w:ind w:left="3327" w:hanging="420"/>
      </w:pPr>
      <w:rPr>
        <w:rFonts w:ascii="Wingdings" w:hAnsi="Wingdings" w:hint="default"/>
      </w:rPr>
    </w:lvl>
    <w:lvl w:ilvl="8" w:tplc="0409000D" w:tentative="1">
      <w:start w:val="1"/>
      <w:numFmt w:val="bullet"/>
      <w:lvlText w:val=""/>
      <w:lvlJc w:val="left"/>
      <w:pPr>
        <w:tabs>
          <w:tab w:val="num" w:pos="3747"/>
        </w:tabs>
        <w:ind w:left="374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3E"/>
    <w:rsid w:val="00010C12"/>
    <w:rsid w:val="00024316"/>
    <w:rsid w:val="00031505"/>
    <w:rsid w:val="00044F2B"/>
    <w:rsid w:val="00051F5E"/>
    <w:rsid w:val="00065F1D"/>
    <w:rsid w:val="000719FF"/>
    <w:rsid w:val="00083949"/>
    <w:rsid w:val="00083A74"/>
    <w:rsid w:val="00095205"/>
    <w:rsid w:val="000A061D"/>
    <w:rsid w:val="000A12E1"/>
    <w:rsid w:val="000A7A1F"/>
    <w:rsid w:val="000B1B56"/>
    <w:rsid w:val="000C2343"/>
    <w:rsid w:val="000D1735"/>
    <w:rsid w:val="000E4AE2"/>
    <w:rsid w:val="000F7B02"/>
    <w:rsid w:val="0010021E"/>
    <w:rsid w:val="0011161F"/>
    <w:rsid w:val="00111F94"/>
    <w:rsid w:val="00112A7E"/>
    <w:rsid w:val="001157B2"/>
    <w:rsid w:val="001276E1"/>
    <w:rsid w:val="00130657"/>
    <w:rsid w:val="001350B9"/>
    <w:rsid w:val="00137278"/>
    <w:rsid w:val="00165FDC"/>
    <w:rsid w:val="00196482"/>
    <w:rsid w:val="001E0BF2"/>
    <w:rsid w:val="001E0F4F"/>
    <w:rsid w:val="001E2FD1"/>
    <w:rsid w:val="001F7D41"/>
    <w:rsid w:val="00203987"/>
    <w:rsid w:val="00205DA6"/>
    <w:rsid w:val="00241962"/>
    <w:rsid w:val="002469E2"/>
    <w:rsid w:val="00247CCB"/>
    <w:rsid w:val="002530FF"/>
    <w:rsid w:val="002639DC"/>
    <w:rsid w:val="00271A41"/>
    <w:rsid w:val="002815FA"/>
    <w:rsid w:val="002824B1"/>
    <w:rsid w:val="0028531B"/>
    <w:rsid w:val="00294131"/>
    <w:rsid w:val="002A1809"/>
    <w:rsid w:val="002B42FF"/>
    <w:rsid w:val="002B514A"/>
    <w:rsid w:val="002D023E"/>
    <w:rsid w:val="002D02C3"/>
    <w:rsid w:val="002D74EF"/>
    <w:rsid w:val="00321E0B"/>
    <w:rsid w:val="003317B1"/>
    <w:rsid w:val="003460BE"/>
    <w:rsid w:val="00356F02"/>
    <w:rsid w:val="003615AD"/>
    <w:rsid w:val="00363B0A"/>
    <w:rsid w:val="003670FB"/>
    <w:rsid w:val="0038016D"/>
    <w:rsid w:val="00385E6E"/>
    <w:rsid w:val="003A71F8"/>
    <w:rsid w:val="003B4686"/>
    <w:rsid w:val="003C480B"/>
    <w:rsid w:val="003C6EA9"/>
    <w:rsid w:val="003E0C35"/>
    <w:rsid w:val="003F1C54"/>
    <w:rsid w:val="00403341"/>
    <w:rsid w:val="004057AA"/>
    <w:rsid w:val="004301DD"/>
    <w:rsid w:val="00454D6E"/>
    <w:rsid w:val="004557D6"/>
    <w:rsid w:val="00460C7F"/>
    <w:rsid w:val="0047426F"/>
    <w:rsid w:val="00476492"/>
    <w:rsid w:val="00482D6E"/>
    <w:rsid w:val="00486ACA"/>
    <w:rsid w:val="00492EF2"/>
    <w:rsid w:val="004A09D3"/>
    <w:rsid w:val="004A0D05"/>
    <w:rsid w:val="004B0356"/>
    <w:rsid w:val="004B1276"/>
    <w:rsid w:val="004B274A"/>
    <w:rsid w:val="004B4693"/>
    <w:rsid w:val="004B63EE"/>
    <w:rsid w:val="004B64E0"/>
    <w:rsid w:val="004B7B59"/>
    <w:rsid w:val="004C0744"/>
    <w:rsid w:val="004E1415"/>
    <w:rsid w:val="004E5F3E"/>
    <w:rsid w:val="004F3598"/>
    <w:rsid w:val="004F42A6"/>
    <w:rsid w:val="004F75C9"/>
    <w:rsid w:val="00500AD9"/>
    <w:rsid w:val="00501B0E"/>
    <w:rsid w:val="005033CC"/>
    <w:rsid w:val="005042C9"/>
    <w:rsid w:val="00507DD9"/>
    <w:rsid w:val="005240C9"/>
    <w:rsid w:val="00530FE4"/>
    <w:rsid w:val="00535131"/>
    <w:rsid w:val="00550D8B"/>
    <w:rsid w:val="00553942"/>
    <w:rsid w:val="00555374"/>
    <w:rsid w:val="0056224A"/>
    <w:rsid w:val="005724C7"/>
    <w:rsid w:val="005B019F"/>
    <w:rsid w:val="005E0D6A"/>
    <w:rsid w:val="005E6CD4"/>
    <w:rsid w:val="005F0406"/>
    <w:rsid w:val="005F1A0A"/>
    <w:rsid w:val="005F3B64"/>
    <w:rsid w:val="005F61A2"/>
    <w:rsid w:val="006026A1"/>
    <w:rsid w:val="006220E4"/>
    <w:rsid w:val="00627B2A"/>
    <w:rsid w:val="0064022D"/>
    <w:rsid w:val="00654D84"/>
    <w:rsid w:val="00655455"/>
    <w:rsid w:val="0066255E"/>
    <w:rsid w:val="006706C0"/>
    <w:rsid w:val="00670A57"/>
    <w:rsid w:val="006808CA"/>
    <w:rsid w:val="006824C0"/>
    <w:rsid w:val="006901DB"/>
    <w:rsid w:val="00692714"/>
    <w:rsid w:val="00693E2B"/>
    <w:rsid w:val="006A2479"/>
    <w:rsid w:val="006A2B5F"/>
    <w:rsid w:val="006A7AAE"/>
    <w:rsid w:val="006D2833"/>
    <w:rsid w:val="006D41A5"/>
    <w:rsid w:val="006D4B79"/>
    <w:rsid w:val="006E315C"/>
    <w:rsid w:val="006E3A15"/>
    <w:rsid w:val="006E6B61"/>
    <w:rsid w:val="00702CD7"/>
    <w:rsid w:val="0071000B"/>
    <w:rsid w:val="00727292"/>
    <w:rsid w:val="00742878"/>
    <w:rsid w:val="00746A07"/>
    <w:rsid w:val="007473D2"/>
    <w:rsid w:val="00754A47"/>
    <w:rsid w:val="00777DF6"/>
    <w:rsid w:val="00786623"/>
    <w:rsid w:val="007960E7"/>
    <w:rsid w:val="0079621E"/>
    <w:rsid w:val="007C4376"/>
    <w:rsid w:val="00806565"/>
    <w:rsid w:val="00822AD3"/>
    <w:rsid w:val="00827B62"/>
    <w:rsid w:val="0084202D"/>
    <w:rsid w:val="008662B6"/>
    <w:rsid w:val="0086743D"/>
    <w:rsid w:val="00871070"/>
    <w:rsid w:val="008751E4"/>
    <w:rsid w:val="008806C1"/>
    <w:rsid w:val="00880B1B"/>
    <w:rsid w:val="00881049"/>
    <w:rsid w:val="00895150"/>
    <w:rsid w:val="00897C76"/>
    <w:rsid w:val="008A301D"/>
    <w:rsid w:val="008A45A5"/>
    <w:rsid w:val="008B37EC"/>
    <w:rsid w:val="008E3C1A"/>
    <w:rsid w:val="008F42CD"/>
    <w:rsid w:val="008F6220"/>
    <w:rsid w:val="009004C1"/>
    <w:rsid w:val="00900CB6"/>
    <w:rsid w:val="00904249"/>
    <w:rsid w:val="009135D4"/>
    <w:rsid w:val="00921A2D"/>
    <w:rsid w:val="00930E79"/>
    <w:rsid w:val="009473DB"/>
    <w:rsid w:val="00947606"/>
    <w:rsid w:val="009522BA"/>
    <w:rsid w:val="00957809"/>
    <w:rsid w:val="009658F6"/>
    <w:rsid w:val="00971E24"/>
    <w:rsid w:val="009728F3"/>
    <w:rsid w:val="00981DEE"/>
    <w:rsid w:val="00990534"/>
    <w:rsid w:val="009D74FA"/>
    <w:rsid w:val="009E0CD2"/>
    <w:rsid w:val="009F1126"/>
    <w:rsid w:val="00A05FCB"/>
    <w:rsid w:val="00A06F66"/>
    <w:rsid w:val="00A10314"/>
    <w:rsid w:val="00A37085"/>
    <w:rsid w:val="00A5213B"/>
    <w:rsid w:val="00A617FA"/>
    <w:rsid w:val="00A84B65"/>
    <w:rsid w:val="00A8597A"/>
    <w:rsid w:val="00A94B4A"/>
    <w:rsid w:val="00A95EFC"/>
    <w:rsid w:val="00AA50B2"/>
    <w:rsid w:val="00AC223F"/>
    <w:rsid w:val="00AE0C7A"/>
    <w:rsid w:val="00AF2BDE"/>
    <w:rsid w:val="00B04746"/>
    <w:rsid w:val="00B15622"/>
    <w:rsid w:val="00B475D8"/>
    <w:rsid w:val="00B51707"/>
    <w:rsid w:val="00B52908"/>
    <w:rsid w:val="00B5483A"/>
    <w:rsid w:val="00B6074F"/>
    <w:rsid w:val="00B612F0"/>
    <w:rsid w:val="00B6417D"/>
    <w:rsid w:val="00B6652E"/>
    <w:rsid w:val="00B770AB"/>
    <w:rsid w:val="00B77B5C"/>
    <w:rsid w:val="00B866F0"/>
    <w:rsid w:val="00B90CDA"/>
    <w:rsid w:val="00B918FC"/>
    <w:rsid w:val="00B9647E"/>
    <w:rsid w:val="00BB2174"/>
    <w:rsid w:val="00BB5D8D"/>
    <w:rsid w:val="00BB7901"/>
    <w:rsid w:val="00BB7A67"/>
    <w:rsid w:val="00BC3038"/>
    <w:rsid w:val="00BD12CE"/>
    <w:rsid w:val="00BE6C91"/>
    <w:rsid w:val="00C01DD5"/>
    <w:rsid w:val="00C12900"/>
    <w:rsid w:val="00C2472F"/>
    <w:rsid w:val="00C36EEE"/>
    <w:rsid w:val="00C47710"/>
    <w:rsid w:val="00C575D1"/>
    <w:rsid w:val="00C6469F"/>
    <w:rsid w:val="00CB1F6D"/>
    <w:rsid w:val="00CB2DD5"/>
    <w:rsid w:val="00CB36B4"/>
    <w:rsid w:val="00CB575A"/>
    <w:rsid w:val="00CE24D5"/>
    <w:rsid w:val="00CF0C4E"/>
    <w:rsid w:val="00D04310"/>
    <w:rsid w:val="00D10A2C"/>
    <w:rsid w:val="00D134AE"/>
    <w:rsid w:val="00D14289"/>
    <w:rsid w:val="00D15EFF"/>
    <w:rsid w:val="00D267C7"/>
    <w:rsid w:val="00D337BB"/>
    <w:rsid w:val="00D35E01"/>
    <w:rsid w:val="00D4429B"/>
    <w:rsid w:val="00D670F8"/>
    <w:rsid w:val="00D70A65"/>
    <w:rsid w:val="00D80D41"/>
    <w:rsid w:val="00D80FE3"/>
    <w:rsid w:val="00D83453"/>
    <w:rsid w:val="00D92881"/>
    <w:rsid w:val="00D93A2C"/>
    <w:rsid w:val="00DB66D0"/>
    <w:rsid w:val="00DC1325"/>
    <w:rsid w:val="00DC5B83"/>
    <w:rsid w:val="00DD2D7D"/>
    <w:rsid w:val="00DD4FEE"/>
    <w:rsid w:val="00DE1FE8"/>
    <w:rsid w:val="00DF6E30"/>
    <w:rsid w:val="00DF72EA"/>
    <w:rsid w:val="00E141CB"/>
    <w:rsid w:val="00E20DF1"/>
    <w:rsid w:val="00E23591"/>
    <w:rsid w:val="00E2389F"/>
    <w:rsid w:val="00E401FF"/>
    <w:rsid w:val="00E41E4B"/>
    <w:rsid w:val="00E42FF4"/>
    <w:rsid w:val="00E57591"/>
    <w:rsid w:val="00E618A4"/>
    <w:rsid w:val="00E9033C"/>
    <w:rsid w:val="00E92DDB"/>
    <w:rsid w:val="00EA11BE"/>
    <w:rsid w:val="00EB2C73"/>
    <w:rsid w:val="00EB3A9A"/>
    <w:rsid w:val="00EB6876"/>
    <w:rsid w:val="00EB6B4D"/>
    <w:rsid w:val="00EC331E"/>
    <w:rsid w:val="00EE2B23"/>
    <w:rsid w:val="00F046E9"/>
    <w:rsid w:val="00F112A0"/>
    <w:rsid w:val="00F26B5B"/>
    <w:rsid w:val="00F2774B"/>
    <w:rsid w:val="00F30A50"/>
    <w:rsid w:val="00F348E2"/>
    <w:rsid w:val="00F34D6B"/>
    <w:rsid w:val="00F455C8"/>
    <w:rsid w:val="00F46188"/>
    <w:rsid w:val="00F54502"/>
    <w:rsid w:val="00F60B79"/>
    <w:rsid w:val="00F61F29"/>
    <w:rsid w:val="00F65DCF"/>
    <w:rsid w:val="00F80069"/>
    <w:rsid w:val="00F81E67"/>
    <w:rsid w:val="00FA106C"/>
    <w:rsid w:val="00FA1A3F"/>
    <w:rsid w:val="00FA36E0"/>
    <w:rsid w:val="00FC12A9"/>
    <w:rsid w:val="00FC232C"/>
    <w:rsid w:val="00FE17FA"/>
    <w:rsid w:val="00FE2876"/>
    <w:rsid w:val="00FF6911"/>
    <w:rsid w:val="00FF7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connector" idref="#_x0000_s1027"/>
      </o:rules>
    </o:shapelayout>
  </w:shapeDefaults>
  <w:decimalSymbol w:val="."/>
  <w:listSeparator w:val=","/>
  <w15:chartTrackingRefBased/>
  <w15:docId w15:val="{F0373145-0B61-4696-8B82-A78ECDD3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284"/>
    </w:pPr>
    <w:rPr>
      <w:sz w:val="36"/>
    </w:rPr>
  </w:style>
  <w:style w:type="paragraph" w:styleId="2">
    <w:name w:val="Body Text Indent 2"/>
    <w:basedOn w:val="a"/>
    <w:pPr>
      <w:ind w:firstLine="284"/>
    </w:pPr>
    <w:rPr>
      <w:sz w:val="24"/>
    </w:rPr>
  </w:style>
  <w:style w:type="paragraph" w:styleId="a4">
    <w:name w:val="Document Map"/>
    <w:basedOn w:val="a"/>
    <w:semiHidden/>
    <w:pPr>
      <w:shd w:val="clear" w:color="auto" w:fill="000080"/>
    </w:pPr>
    <w:rPr>
      <w:rFonts w:ascii="Arial" w:hAnsi="Arial"/>
    </w:rPr>
  </w:style>
  <w:style w:type="paragraph" w:styleId="a5">
    <w:name w:val="Balloon Text"/>
    <w:basedOn w:val="a"/>
    <w:semiHidden/>
    <w:rsid w:val="00486ACA"/>
    <w:rPr>
      <w:rFonts w:ascii="Arial" w:hAnsi="Arial"/>
      <w:sz w:val="18"/>
      <w:szCs w:val="18"/>
    </w:rPr>
  </w:style>
  <w:style w:type="paragraph" w:styleId="a6">
    <w:name w:val="Date"/>
    <w:basedOn w:val="a"/>
    <w:next w:val="a"/>
    <w:rsid w:val="000A12E1"/>
  </w:style>
  <w:style w:type="paragraph" w:styleId="a7">
    <w:name w:val="header"/>
    <w:basedOn w:val="a"/>
    <w:link w:val="a8"/>
    <w:rsid w:val="004B4693"/>
    <w:pPr>
      <w:tabs>
        <w:tab w:val="center" w:pos="4252"/>
        <w:tab w:val="right" w:pos="8504"/>
      </w:tabs>
      <w:snapToGrid w:val="0"/>
    </w:pPr>
  </w:style>
  <w:style w:type="character" w:customStyle="1" w:styleId="a8">
    <w:name w:val="ヘッダー (文字)"/>
    <w:link w:val="a7"/>
    <w:rsid w:val="004B4693"/>
    <w:rPr>
      <w:rFonts w:eastAsia="ＭＳ ゴシック"/>
      <w:kern w:val="2"/>
      <w:sz w:val="26"/>
    </w:rPr>
  </w:style>
  <w:style w:type="paragraph" w:styleId="a9">
    <w:name w:val="footer"/>
    <w:basedOn w:val="a"/>
    <w:link w:val="aa"/>
    <w:rsid w:val="004B4693"/>
    <w:pPr>
      <w:tabs>
        <w:tab w:val="center" w:pos="4252"/>
        <w:tab w:val="right" w:pos="8504"/>
      </w:tabs>
      <w:snapToGrid w:val="0"/>
    </w:pPr>
  </w:style>
  <w:style w:type="character" w:customStyle="1" w:styleId="aa">
    <w:name w:val="フッター (文字)"/>
    <w:link w:val="a9"/>
    <w:rsid w:val="004B4693"/>
    <w:rPr>
      <w:rFonts w:eastAsia="ＭＳ ゴシック"/>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2C4D0-A1E5-46A7-8199-82E982CA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290</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vt:lpstr>
      <vt:lpstr>介護保険</vt:lpstr>
    </vt:vector>
  </TitlesOfParts>
  <Company>介護保険課</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dc:title>
  <dc:subject/>
  <dc:creator>admin</dc:creator>
  <cp:keywords/>
  <cp:lastModifiedBy>久保島　力</cp:lastModifiedBy>
  <cp:revision>3</cp:revision>
  <cp:lastPrinted>2019-10-09T09:23:00Z</cp:lastPrinted>
  <dcterms:created xsi:type="dcterms:W3CDTF">2019-10-09T09:08:00Z</dcterms:created>
  <dcterms:modified xsi:type="dcterms:W3CDTF">2019-10-09T09:23:00Z</dcterms:modified>
</cp:coreProperties>
</file>