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CE5450" w:rsidRDefault="00ED310E" w:rsidP="00ED310E">
      <w:pPr>
        <w:rPr>
          <w:rFonts w:asciiTheme="majorEastAsia" w:eastAsiaTheme="majorEastAsia" w:hAnsiTheme="majorEastAsia"/>
        </w:rPr>
      </w:pPr>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7329BF66" w:rsidR="003267DC" w:rsidRPr="00CE5450" w:rsidRDefault="00131212" w:rsidP="003267DC">
      <w:pPr>
        <w:rPr>
          <w:rFonts w:asciiTheme="minorEastAsia" w:hAnsiTheme="minorEastAsia"/>
        </w:rPr>
      </w:pPr>
      <w:r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2B4B5C35"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Pr="00CE5450">
        <w:rPr>
          <w:rFonts w:hint="eastAsia"/>
          <w:kern w:val="0"/>
        </w:rPr>
        <w:t xml:space="preserve">　　　　　　　　　　　　　　　</w:t>
      </w:r>
      <w:r w:rsidRPr="00CE5450">
        <w:rPr>
          <w:rFonts w:asciiTheme="minorEastAsia" w:hAnsiTheme="minorEastAsia" w:hint="eastAsia"/>
        </w:rPr>
        <w:t xml:space="preserve">　</w:t>
      </w:r>
      <w:r w:rsidR="00D65412" w:rsidRPr="00CE5450">
        <w:rPr>
          <w:rFonts w:asciiTheme="minorEastAsia" w:hAnsiTheme="minorEastAsia" w:hint="eastAsia"/>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0575CE9F" w14:textId="2C97D37F" w:rsidR="009A27A7" w:rsidRPr="00CE5450" w:rsidRDefault="009A27A7" w:rsidP="00311EFB">
      <w:pPr>
        <w:widowControl/>
        <w:ind w:leftChars="100" w:left="240"/>
        <w:jc w:val="left"/>
        <w:rPr>
          <w:rFonts w:ascii="ＭＳ 明朝" w:hAnsi="ＭＳ 明朝"/>
          <w:sz w:val="21"/>
          <w:szCs w:val="21"/>
        </w:rPr>
      </w:pPr>
      <w:r w:rsidRPr="00CE5450">
        <w:rPr>
          <w:rFonts w:ascii="ＭＳ 明朝" w:hAnsi="ＭＳ 明朝" w:hint="eastAsia"/>
          <w:sz w:val="21"/>
          <w:szCs w:val="21"/>
        </w:rPr>
        <w:t xml:space="preserve">　</w:t>
      </w:r>
      <w:r w:rsidR="0051203C" w:rsidRPr="00CE5450">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CE5450" w:rsidRDefault="00ED310E" w:rsidP="00ED310E">
      <w:pPr>
        <w:rPr>
          <w:sz w:val="21"/>
          <w:szCs w:val="21"/>
        </w:rPr>
      </w:pP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r w:rsidRPr="00CE5450">
        <w:rPr>
          <w:rFonts w:hint="eastAsia"/>
        </w:rPr>
        <w:lastRenderedPageBreak/>
        <w:t>別　紙</w:t>
      </w:r>
    </w:p>
    <w:p w14:paraId="5E44DBB6" w14:textId="77777777" w:rsidR="00ED310E" w:rsidRPr="00CE5450" w:rsidRDefault="00ED310E" w:rsidP="00ED310E"/>
    <w:p w14:paraId="12ADC7D6" w14:textId="77777777" w:rsidR="00ED310E" w:rsidRPr="00CE5450" w:rsidRDefault="00ED310E" w:rsidP="00ED310E">
      <w:pPr>
        <w:jc w:val="center"/>
      </w:pPr>
      <w:r w:rsidRPr="00CE5450">
        <w:rPr>
          <w:rFonts w:hint="eastAsia"/>
        </w:rPr>
        <w:t>先端設備等導入計画</w:t>
      </w:r>
    </w:p>
    <w:p w14:paraId="0F7A1FF1" w14:textId="77777777" w:rsidR="00ED310E" w:rsidRPr="00CE5450" w:rsidRDefault="00ED310E" w:rsidP="00ED310E"/>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0"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0"/>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2023-04-03T08:42:00Z</dcterms:created>
  <dcterms:modified xsi:type="dcterms:W3CDTF">2023-04-05T07:41:00Z</dcterms:modified>
</cp:coreProperties>
</file>